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C9F" w:rsidRPr="00A66FDF" w:rsidRDefault="00435C9F" w:rsidP="00435C9F">
      <w:pPr>
        <w:jc w:val="both"/>
        <w:rPr>
          <w:rFonts w:ascii="Times New Roman" w:hAnsi="Times New Roman"/>
          <w:b/>
          <w:sz w:val="24"/>
          <w:szCs w:val="24"/>
        </w:rPr>
      </w:pPr>
      <w:bookmarkStart w:id="0" w:name="_GoBack"/>
      <w:bookmarkEnd w:id="0"/>
      <w:r w:rsidRPr="00A66FDF">
        <w:rPr>
          <w:rFonts w:ascii="Times New Roman" w:hAnsi="Times New Roman"/>
          <w:b/>
          <w:sz w:val="24"/>
          <w:szCs w:val="24"/>
        </w:rPr>
        <w:t>§2 Zweck des Vereins</w:t>
      </w:r>
    </w:p>
    <w:p w:rsidR="00435C9F" w:rsidRPr="00A66FDF" w:rsidRDefault="00435C9F" w:rsidP="00435C9F">
      <w:pPr>
        <w:jc w:val="both"/>
        <w:rPr>
          <w:rFonts w:ascii="Times New Roman" w:hAnsi="Times New Roman"/>
          <w:sz w:val="24"/>
          <w:szCs w:val="24"/>
        </w:rPr>
      </w:pPr>
      <w:r w:rsidRPr="00A66FDF">
        <w:rPr>
          <w:rFonts w:ascii="Times New Roman" w:hAnsi="Times New Roman"/>
          <w:sz w:val="24"/>
          <w:szCs w:val="24"/>
        </w:rPr>
        <w:t>...</w:t>
      </w:r>
    </w:p>
    <w:p w:rsidR="00A7558C" w:rsidRPr="00A66FDF" w:rsidRDefault="00435C9F" w:rsidP="00435C9F">
      <w:pPr>
        <w:rPr>
          <w:rFonts w:ascii="Times New Roman" w:hAnsi="Times New Roman"/>
          <w:sz w:val="24"/>
          <w:szCs w:val="24"/>
        </w:rPr>
      </w:pPr>
      <w:r w:rsidRPr="00A66FDF">
        <w:rPr>
          <w:rFonts w:ascii="Times New Roman" w:hAnsi="Times New Roman"/>
          <w:sz w:val="24"/>
          <w:szCs w:val="24"/>
        </w:rPr>
        <w:t>Der Verein fördert und unterstützt die Tätigkeit der Kinder- und Jugendgruppen der Ortsvereine und organisiert darüber hinaus eigene Initiativen und Unternehmungen der Jugendarbeit auf Kreisebene. Dabei sind die Aktivitäten so zu organisieren, dass sie an die Interessen junger Menschen anknüpfen und von ihnen mitbestimmt, mitgestaltet und selbst organisiert werden können. Die Gründung und regelmäßige Tätigkeit von Kinder- und Jugendgruppen der Ortsvereine wird unterstützt. Kinder und Jugendliche sollen dadurch den Wert der Natur und ökologische Zusammenhänge erkennen, Umwelt- und Naturschutz sowie Gartenkultur fördern, zur Selbstbestimmung befähigt, zu gesellschaftlicher Mitverantwortung und sozialem Engagement angeregt und hingeführt werden. Das Nähere regelt die Jugendordnung für die Kinder- und Jugendgruppen im Kreisverband für Gartenbau und Landespflege &lt;Name&gt;.</w:t>
      </w:r>
    </w:p>
    <w:sectPr w:rsidR="00A7558C" w:rsidRPr="00A66F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tima LT">
    <w:panose1 w:val="02000503060000020003"/>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B3EB9"/>
    <w:multiLevelType w:val="multilevel"/>
    <w:tmpl w:val="162C0A7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31"/>
    <w:rsid w:val="000E2AF2"/>
    <w:rsid w:val="001A5E18"/>
    <w:rsid w:val="00390A6C"/>
    <w:rsid w:val="00435C9F"/>
    <w:rsid w:val="00636F7E"/>
    <w:rsid w:val="00753131"/>
    <w:rsid w:val="00855F02"/>
    <w:rsid w:val="00A66FDF"/>
    <w:rsid w:val="00A755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7B15F6-E5F0-471C-B508-FA67AF9D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5C9F"/>
    <w:rPr>
      <w:rFonts w:ascii="Optima LT" w:hAnsi="Optima L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90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786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(Anlage zur Kreis-Jugendordnung)</vt:lpstr>
    </vt:vector>
  </TitlesOfParts>
  <Company>lvb</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zur Kreis-Jugendordnung)</dc:title>
  <dc:subject/>
  <dc:creator>Popp</dc:creator>
  <cp:keywords/>
  <dc:description/>
  <cp:lastModifiedBy>Carano, Felicia</cp:lastModifiedBy>
  <cp:revision>2</cp:revision>
  <cp:lastPrinted>2009-02-10T08:47:00Z</cp:lastPrinted>
  <dcterms:created xsi:type="dcterms:W3CDTF">2023-12-05T08:24:00Z</dcterms:created>
  <dcterms:modified xsi:type="dcterms:W3CDTF">2023-12-05T08:24:00Z</dcterms:modified>
</cp:coreProperties>
</file>

<file path=docProps/custom.xml><?xml version="1.0" encoding="utf-8"?>
<Properties xmlns="http://schemas.openxmlformats.org/officeDocument/2006/custom-properties" xmlns:vt="http://schemas.openxmlformats.org/officeDocument/2006/docPropsVTypes"/>
</file>