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D9" w:rsidRPr="00887B9B" w:rsidRDefault="008F50D9" w:rsidP="008F50D9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7B9B">
        <w:rPr>
          <w:rFonts w:ascii="Times New Roman" w:hAnsi="Times New Roman"/>
          <w:b/>
          <w:sz w:val="24"/>
          <w:szCs w:val="24"/>
        </w:rPr>
        <w:t>Jugendordnung des Gartenbauvereins</w:t>
      </w:r>
    </w:p>
    <w:tbl>
      <w:tblPr>
        <w:tblStyle w:val="Tabellenraster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226"/>
        <w:gridCol w:w="4387"/>
      </w:tblGrid>
      <w:tr w:rsidR="008F50D9" w:rsidRPr="00887B9B">
        <w:tc>
          <w:tcPr>
            <w:tcW w:w="4423" w:type="dxa"/>
            <w:tcMar>
              <w:left w:w="0" w:type="dxa"/>
              <w:right w:w="0" w:type="dxa"/>
            </w:tcMar>
          </w:tcPr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Kinder- und Jugendgruppe des Gartenbauvereins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.............................................................................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1. Name der Kinder- und Jugendgruppe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Der Name der Kinder- und Jugendgruppe lautet: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2. Zweck der Kinder- und Jugendgruppe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 xml:space="preserve">Zweck der Kinder- und Jugendgruppe ist es, 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(Nennung verschiedener Aufgaben u. Ziele, z. B.)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Umwelt- und Naturschutz sowie Gartenkultur zu fördern;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junge Menschen zu einem umweltbewussten Leben hinzuführen;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jungen Menschen einen verantwortungsvollen Umgang mit der Natur nahe zu bringen;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jungen Menschen den Wert der Natur und ökologische Zusammenhänge anschaulich und begreifbar zu machen;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49" w:hanging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Jugendarbeit in Spiel und Geselligkeit zu leisten;</w:t>
            </w:r>
          </w:p>
          <w:p w:rsidR="008F50D9" w:rsidRPr="00887B9B" w:rsidRDefault="008F50D9" w:rsidP="008F50D9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durch Jugendarbeit den jungen Menschen sowohl die Entfaltung ihrer Persönlichkeit zu ermöglichen als auch gemeinschaftliches, kameradschaftliches, soziales Verhalten zu fördern.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3. Gemeinnützigkeit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Kinder- und Jugendgruppe ist gemeinnützig im Sinne der Vereinssatzung tätig.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4. Mitgliedschaft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Mitglieder der Kinder- und Jugendgruppe sind alle Kinder und Jugendlichen bis zum ... Lebensjahr, die dem Verein angehören.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 xml:space="preserve">5. Organe der Kinder- und Jugendgruppe 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Organe der Kinder- und Jugendgruppe sind Gruppenversammlung und Jugendleitung.</w:t>
            </w:r>
          </w:p>
        </w:tc>
        <w:tc>
          <w:tcPr>
            <w:tcW w:w="227" w:type="dxa"/>
            <w:tcMar>
              <w:right w:w="0" w:type="dxa"/>
            </w:tcMar>
          </w:tcPr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3" w:type="dxa"/>
            <w:tcMar>
              <w:left w:w="0" w:type="dxa"/>
              <w:right w:w="0" w:type="dxa"/>
            </w:tcMar>
          </w:tcPr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6. Gruppenversammlung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Gruppenversammlung setzt sich aus allen Mitgliedern der Jugendgemeinschaft zusammen und kommt mindestens einmal im Jahr zusammen.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Gruppenversammlung wählt und entlastet die Jugendleitung und beschließt gemeinsam über die Aktivitäten und Arbeitsvorhaben der Jugendgruppe sowie über die Verwendung ihrer finanziellen Mittel (Jugendkasse).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7. Jugendleitung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Jugendleitung besteht aus dem/der Jugendsprecher/in, dem/der Stellvertreter/in, dem/der Kassenverwalter/in und einem/r von der Mitgliederversammlung vorgeschlagenen Jugendbeauftragten.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Jugendleitung wird für 2 Jahre gewählt.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Aufgaben der Jugendleitung sind: Organisation von Aktivitäten, Vertretung nach innen und außen.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8. Jugendkasse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Die Jugendgruppe führt eine eigene Jugendkasse. Die finanziellen Mittel dürfen nur für die in dieser Jugendordnung festgelegten Aufgaben verwendet werden.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9. Jugendordnungsänderung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Änderungen der Jugendordnung bedürfen einer 3/4-Mehrheit der anwesenden Stimmberechtigten der Gruppenversammlung.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B9B">
              <w:rPr>
                <w:rFonts w:ascii="Times New Roman" w:hAnsi="Times New Roman"/>
                <w:b/>
                <w:sz w:val="18"/>
                <w:szCs w:val="18"/>
              </w:rPr>
              <w:t>10. Auflösung der Kinder- und Jugendgruppe</w:t>
            </w:r>
          </w:p>
          <w:p w:rsidR="008F50D9" w:rsidRPr="00887B9B" w:rsidRDefault="008F50D9" w:rsidP="008F50D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Bei Auflösung der Kinder- und Jugendgruppe gehen das vorhandene Inventar und der gesamte Kassenbestand in den Besitz des Vereins über; sie sind wieder für die Jugendarbeit zu verwenden.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 xml:space="preserve">Beschlossen durch die Gruppenversammlung:      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</w:t>
            </w:r>
          </w:p>
          <w:p w:rsidR="008F50D9" w:rsidRPr="00887B9B" w:rsidRDefault="008F50D9" w:rsidP="008F50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9B">
              <w:rPr>
                <w:rFonts w:ascii="Times New Roman" w:hAnsi="Times New Roman"/>
                <w:sz w:val="18"/>
                <w:szCs w:val="18"/>
              </w:rPr>
              <w:t>Datum, Ort</w:t>
            </w:r>
          </w:p>
        </w:tc>
      </w:tr>
    </w:tbl>
    <w:p w:rsidR="00A7558C" w:rsidRPr="00887B9B" w:rsidRDefault="00A7558C">
      <w:pPr>
        <w:rPr>
          <w:rFonts w:ascii="Times New Roman" w:hAnsi="Times New Roman"/>
        </w:rPr>
      </w:pPr>
    </w:p>
    <w:sectPr w:rsidR="00A7558C" w:rsidRPr="00887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94E"/>
    <w:multiLevelType w:val="hybridMultilevel"/>
    <w:tmpl w:val="5BA07586"/>
    <w:lvl w:ilvl="0" w:tplc="3E20A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1"/>
    <w:rsid w:val="000E2AF2"/>
    <w:rsid w:val="006D0AE5"/>
    <w:rsid w:val="00753131"/>
    <w:rsid w:val="00855F02"/>
    <w:rsid w:val="00887B9B"/>
    <w:rsid w:val="008F50D9"/>
    <w:rsid w:val="00A7341D"/>
    <w:rsid w:val="00A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780C-0B9D-4CE6-8D59-BAEEDD8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D9"/>
    <w:rPr>
      <w:rFonts w:ascii="Optima LT" w:hAnsi="Optima L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Jugendordnung des Gartenbauvereins</vt:lpstr>
    </vt:vector>
  </TitlesOfParts>
  <Company>lvb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Jugendordnung des Gartenbauvereins</dc:title>
  <dc:subject/>
  <dc:creator>Popp</dc:creator>
  <cp:keywords/>
  <dc:description/>
  <cp:lastModifiedBy>Carano, Felicia</cp:lastModifiedBy>
  <cp:revision>2</cp:revision>
  <dcterms:created xsi:type="dcterms:W3CDTF">2023-12-05T08:27:00Z</dcterms:created>
  <dcterms:modified xsi:type="dcterms:W3CDTF">2023-12-05T08:27:00Z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1117462048</vt:i4>
  </property>
  <property fmtid="{D5CDD505-2E9C-101B-9397-08002B2CF9AE}" pid="3" name="_EmailSubject">
    <vt:lpwstr>Jugendordnung auf Homepage</vt:lpwstr>
  </property>
  <property fmtid="{D5CDD505-2E9C-101B-9397-08002B2CF9AE}" pid="4" name="_AuthorEmail">
    <vt:lpwstr>Lutz.Popp@gartenbauvereine.org</vt:lpwstr>
  </property>
  <property fmtid="{D5CDD505-2E9C-101B-9397-08002B2CF9AE}" pid="5" name="_AuthorEmailDisplayName">
    <vt:lpwstr>Popp, Lutz</vt:lpwstr>
  </property>
  <property fmtid="{D5CDD505-2E9C-101B-9397-08002B2CF9AE}" pid="6" name="_ReviewingToolsShownOnce">
    <vt:lpwstr/>
  </property>
</Properties>
</file>